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1305" w:rsidRPr="008A1305" w:rsidTr="008A1305">
        <w:tc>
          <w:tcPr>
            <w:tcW w:w="8828" w:type="dxa"/>
          </w:tcPr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A1305">
              <w:rPr>
                <w:rFonts w:asciiTheme="majorHAnsi" w:hAnsiTheme="majorHAnsi" w:cstheme="majorHAnsi"/>
                <w:b/>
              </w:rPr>
              <w:t>LICITACION PÚBLICA N° 01/2023</w:t>
            </w:r>
          </w:p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A1305">
              <w:rPr>
                <w:rFonts w:asciiTheme="majorHAnsi" w:hAnsiTheme="majorHAnsi" w:cstheme="majorHAnsi"/>
                <w:b/>
              </w:rPr>
              <w:t>PARA LA ADQUISICIÓN DE EQUIPOS DE COMUNICACIÓN PORTÁTIL Y BATERÍAS DE RESPALDO PARA EL CUERPO DE BOMBEROS  DE LA REGIÓN DEL MAULE</w:t>
            </w:r>
          </w:p>
        </w:tc>
      </w:tr>
    </w:tbl>
    <w:p w:rsidR="00AA7CC4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8A1305" w:rsidRPr="008A1305" w:rsidTr="008A1305">
        <w:tc>
          <w:tcPr>
            <w:tcW w:w="8828" w:type="dxa"/>
            <w:gridSpan w:val="2"/>
            <w:vAlign w:val="center"/>
          </w:tcPr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A1305">
              <w:rPr>
                <w:rFonts w:asciiTheme="majorHAnsi" w:hAnsiTheme="majorHAnsi" w:cstheme="majorHAnsi"/>
                <w:b/>
                <w:color w:val="000000" w:themeColor="text1"/>
              </w:rPr>
              <w:t>Identificación Del Oferente</w:t>
            </w: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A1305" w:rsidTr="008A1305">
        <w:tc>
          <w:tcPr>
            <w:tcW w:w="3114" w:type="dxa"/>
            <w:vAlign w:val="center"/>
          </w:tcPr>
          <w:p w:rsidR="008A1305" w:rsidRPr="008A1305" w:rsidRDefault="008A1305" w:rsidP="008A13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8A1305" w:rsidRDefault="008A1305" w:rsidP="008A1305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8A1305" w:rsidRDefault="008A1305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1980"/>
        <w:gridCol w:w="6888"/>
      </w:tblGrid>
      <w:tr w:rsidR="008A1305" w:rsidTr="008A1305">
        <w:trPr>
          <w:trHeight w:val="618"/>
        </w:trPr>
        <w:tc>
          <w:tcPr>
            <w:tcW w:w="8868" w:type="dxa"/>
            <w:gridSpan w:val="2"/>
            <w:vAlign w:val="center"/>
          </w:tcPr>
          <w:p w:rsidR="008A1305" w:rsidRPr="008A1305" w:rsidRDefault="008A1305" w:rsidP="008A13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Representante Legal</w:t>
            </w:r>
          </w:p>
        </w:tc>
      </w:tr>
      <w:tr w:rsidR="008A1305" w:rsidTr="008A1305">
        <w:trPr>
          <w:trHeight w:val="2246"/>
        </w:trPr>
        <w:tc>
          <w:tcPr>
            <w:tcW w:w="1980" w:type="dxa"/>
            <w:vAlign w:val="center"/>
          </w:tcPr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Firma</w:t>
            </w:r>
          </w:p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Y</w:t>
            </w:r>
          </w:p>
          <w:p w:rsidR="008A1305" w:rsidRPr="008A1305" w:rsidRDefault="008A1305" w:rsidP="008A130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</w:pPr>
            <w:r w:rsidRPr="008A1305">
              <w:rPr>
                <w:rFonts w:asciiTheme="majorHAnsi" w:hAnsiTheme="majorHAnsi" w:cstheme="majorHAnsi"/>
                <w:b/>
                <w:bCs/>
                <w:color w:val="000000" w:themeColor="text1"/>
                <w:lang w:val="es-CL" w:eastAsia="es-CL"/>
              </w:rPr>
              <w:t>Timbre</w:t>
            </w:r>
          </w:p>
        </w:tc>
        <w:tc>
          <w:tcPr>
            <w:tcW w:w="6888" w:type="dxa"/>
            <w:vAlign w:val="center"/>
          </w:tcPr>
          <w:p w:rsidR="008A1305" w:rsidRDefault="008A1305" w:rsidP="0087319B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8A1305" w:rsidRDefault="008A1305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p w:rsidR="008A1305" w:rsidRDefault="008A1305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p w:rsidR="008A1305" w:rsidRPr="0087360B" w:rsidRDefault="008A1305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p w:rsidR="00AA7CC4" w:rsidRPr="008A1305" w:rsidRDefault="008A1305">
      <w:pPr>
        <w:spacing w:after="160" w:line="259" w:lineRule="auto"/>
        <w:rPr>
          <w:rFonts w:asciiTheme="majorHAnsi" w:hAnsiTheme="majorHAnsi" w:cstheme="majorHAnsi"/>
          <w:b/>
          <w:color w:val="000000" w:themeColor="text1"/>
        </w:rPr>
      </w:pPr>
      <w:r w:rsidRPr="008A1305">
        <w:rPr>
          <w:rFonts w:asciiTheme="majorHAnsi" w:hAnsiTheme="majorHAnsi" w:cstheme="majorHAnsi"/>
          <w:b/>
          <w:color w:val="000000" w:themeColor="text1"/>
        </w:rPr>
        <w:t>Santiago 25-01-2023</w:t>
      </w:r>
    </w:p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8A1305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94" w:type="dxa"/>
      <w:jc w:val="center"/>
      <w:tblLook w:val="04A0" w:firstRow="1" w:lastRow="0" w:firstColumn="1" w:lastColumn="0" w:noHBand="0" w:noVBand="1"/>
    </w:tblPr>
    <w:tblGrid>
      <w:gridCol w:w="1348"/>
      <w:gridCol w:w="5887"/>
      <w:gridCol w:w="1559"/>
    </w:tblGrid>
    <w:tr w:rsidR="00EA22A0" w:rsidTr="008A1305">
      <w:trPr>
        <w:jc w:val="center"/>
      </w:trPr>
      <w:tc>
        <w:tcPr>
          <w:tcW w:w="1348" w:type="dxa"/>
          <w:vAlign w:val="center"/>
        </w:tcPr>
        <w:p w:rsidR="00EA22A0" w:rsidRDefault="00EA22A0" w:rsidP="00EA22A0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1357BE69" wp14:editId="28306C68">
                <wp:extent cx="628650" cy="723230"/>
                <wp:effectExtent l="0" t="0" r="0" b="127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5" cy="735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Align w:val="center"/>
        </w:tcPr>
        <w:p w:rsidR="00EA22A0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IDENTIFICACIÓN DEL OFERENTE </w:t>
          </w:r>
        </w:p>
        <w:p w:rsidR="00EA22A0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ÁREA LICITACIONES</w:t>
          </w:r>
        </w:p>
        <w:p w:rsidR="00EA22A0" w:rsidRPr="00684E11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JUNTA NACIONAL DE CUERPOS DE BOMBEROS</w:t>
          </w:r>
        </w:p>
      </w:tc>
      <w:tc>
        <w:tcPr>
          <w:tcW w:w="1559" w:type="dxa"/>
          <w:vAlign w:val="center"/>
        </w:tcPr>
        <w:p w:rsidR="00EA22A0" w:rsidRPr="00684E11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EA22A0" w:rsidRPr="00684E11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EA22A0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EA22A0" w:rsidRPr="00EA22A0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EA22A0">
            <w:rPr>
              <w:rFonts w:asciiTheme="minorHAnsi" w:hAnsiTheme="minorHAnsi" w:cstheme="minorHAnsi"/>
            </w:rPr>
            <w:t xml:space="preserve">Página 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22A0">
            <w:rPr>
              <w:rFonts w:asciiTheme="minorHAnsi" w:hAnsiTheme="minorHAnsi" w:cstheme="minorHAnsi"/>
              <w:b/>
              <w:bCs/>
            </w:rPr>
            <w:instrText>PAGE  \* Arabic  \* MERGEFORMAT</w:instrTex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8A1305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end"/>
          </w:r>
          <w:r w:rsidRPr="00EA22A0">
            <w:rPr>
              <w:rFonts w:asciiTheme="minorHAnsi" w:hAnsiTheme="minorHAnsi" w:cstheme="minorHAnsi"/>
            </w:rPr>
            <w:t xml:space="preserve"> de 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22A0">
            <w:rPr>
              <w:rFonts w:asciiTheme="minorHAnsi" w:hAnsiTheme="minorHAnsi" w:cstheme="minorHAnsi"/>
              <w:b/>
              <w:bCs/>
            </w:rPr>
            <w:instrText>NUMPAGES  \* Arabic  \* MERGEFORMAT</w:instrTex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8A1305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A4190"/>
    <w:rsid w:val="0058583B"/>
    <w:rsid w:val="005A1B89"/>
    <w:rsid w:val="005A25F6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8A1305"/>
    <w:rsid w:val="00936098"/>
    <w:rsid w:val="00A621FB"/>
    <w:rsid w:val="00AA7CC4"/>
    <w:rsid w:val="00B10740"/>
    <w:rsid w:val="00BF2198"/>
    <w:rsid w:val="00CA1E54"/>
    <w:rsid w:val="00D33239"/>
    <w:rsid w:val="00DA0F90"/>
    <w:rsid w:val="00E53D60"/>
    <w:rsid w:val="00EA22A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0E14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2023-01-25T16:04:00Z</dcterms:created>
  <dcterms:modified xsi:type="dcterms:W3CDTF">2023-01-25T16:04:00Z</dcterms:modified>
</cp:coreProperties>
</file>